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574" w:rsidRPr="006F0574" w:rsidRDefault="006F0574" w:rsidP="00E5326C">
      <w:pPr>
        <w:rPr>
          <w:rFonts w:ascii="Arial" w:hAnsi="Arial" w:cs="Arial"/>
          <w:b/>
          <w:sz w:val="28"/>
          <w:szCs w:val="28"/>
        </w:rPr>
      </w:pPr>
      <w:r w:rsidRPr="006F0574">
        <w:rPr>
          <w:rFonts w:ascii="Arial" w:hAnsi="Arial" w:cs="Arial"/>
          <w:b/>
          <w:sz w:val="28"/>
          <w:szCs w:val="28"/>
        </w:rPr>
        <w:t xml:space="preserve">Εγώ, εσύ και το παρελθόν </w:t>
      </w:r>
    </w:p>
    <w:p w:rsidR="00E5326C" w:rsidRDefault="00E5326C" w:rsidP="00E5326C">
      <w:pPr>
        <w:rPr>
          <w:rFonts w:ascii="Arial" w:hAnsi="Arial" w:cs="Arial"/>
          <w:sz w:val="28"/>
          <w:szCs w:val="28"/>
        </w:rPr>
      </w:pPr>
      <w:bookmarkStart w:id="0" w:name="_GoBack"/>
      <w:bookmarkEnd w:id="0"/>
      <w:r>
        <w:rPr>
          <w:rFonts w:ascii="Arial" w:hAnsi="Arial" w:cs="Arial"/>
          <w:sz w:val="28"/>
          <w:szCs w:val="28"/>
        </w:rPr>
        <w:t>___________________________________________________</w:t>
      </w:r>
      <w:r>
        <w:rPr>
          <w:rFonts w:ascii="Arial" w:hAnsi="Arial" w:cs="Arial"/>
          <w:sz w:val="28"/>
          <w:szCs w:val="28"/>
        </w:rPr>
        <w:br/>
      </w:r>
      <w:r w:rsidR="006F0574">
        <w:rPr>
          <w:rFonts w:ascii="Arial" w:hAnsi="Arial" w:cs="Arial"/>
          <w:sz w:val="28"/>
          <w:szCs w:val="28"/>
        </w:rPr>
        <w:t xml:space="preserve">με την ψυχοθεραπεύτρια </w:t>
      </w:r>
      <w:proofErr w:type="spellStart"/>
      <w:r>
        <w:rPr>
          <w:rFonts w:ascii="Arial" w:hAnsi="Arial" w:cs="Arial"/>
          <w:sz w:val="28"/>
          <w:szCs w:val="28"/>
        </w:rPr>
        <w:t>Νέλη</w:t>
      </w:r>
      <w:proofErr w:type="spellEnd"/>
      <w:r>
        <w:rPr>
          <w:rFonts w:ascii="Arial" w:hAnsi="Arial" w:cs="Arial"/>
          <w:sz w:val="28"/>
          <w:szCs w:val="28"/>
        </w:rPr>
        <w:t xml:space="preserve"> </w:t>
      </w:r>
      <w:proofErr w:type="spellStart"/>
      <w:r>
        <w:rPr>
          <w:rFonts w:ascii="Arial" w:hAnsi="Arial" w:cs="Arial"/>
          <w:sz w:val="28"/>
          <w:szCs w:val="28"/>
        </w:rPr>
        <w:t>Βυζαντιάδου</w:t>
      </w:r>
      <w:proofErr w:type="spellEnd"/>
      <w:r>
        <w:rPr>
          <w:rFonts w:ascii="Arial" w:hAnsi="Arial" w:cs="Arial"/>
          <w:sz w:val="28"/>
          <w:szCs w:val="28"/>
        </w:rPr>
        <w:t xml:space="preserve"> </w:t>
      </w:r>
    </w:p>
    <w:p w:rsidR="006F0574" w:rsidRDefault="006F0574" w:rsidP="00E5326C">
      <w:pPr>
        <w:rPr>
          <w:rFonts w:ascii="Arial" w:hAnsi="Arial" w:cs="Arial"/>
          <w:sz w:val="28"/>
          <w:szCs w:val="28"/>
        </w:rPr>
      </w:pPr>
    </w:p>
    <w:p w:rsidR="006F0574" w:rsidRDefault="006F0574" w:rsidP="00E5326C">
      <w:pPr>
        <w:rPr>
          <w:rFonts w:ascii="Arial" w:hAnsi="Arial" w:cs="Arial"/>
          <w:sz w:val="28"/>
          <w:szCs w:val="28"/>
        </w:rPr>
      </w:pPr>
      <w:r>
        <w:rPr>
          <w:rFonts w:ascii="Arial" w:hAnsi="Arial" w:cs="Arial"/>
          <w:sz w:val="28"/>
          <w:szCs w:val="28"/>
        </w:rPr>
        <w:t xml:space="preserve">Κάθε ένας, σε μια σχέση, έχει το δικό του παρελθόν. Το παρελθόν αυτό μπορεί να έχει φωτεινά, σκοτεινά και ενδιάμεσα χρώματα. </w:t>
      </w:r>
    </w:p>
    <w:p w:rsidR="006F0574" w:rsidRDefault="006F0574" w:rsidP="00E5326C">
      <w:pPr>
        <w:rPr>
          <w:rFonts w:ascii="Arial" w:hAnsi="Arial" w:cs="Arial"/>
          <w:sz w:val="28"/>
          <w:szCs w:val="28"/>
        </w:rPr>
      </w:pPr>
      <w:r>
        <w:rPr>
          <w:rFonts w:ascii="Arial" w:hAnsi="Arial" w:cs="Arial"/>
          <w:sz w:val="28"/>
          <w:szCs w:val="28"/>
        </w:rPr>
        <w:t xml:space="preserve">Το παρελθόν αυτό μπορεί να επηρεάζει άμεσα τη σχέση ή να επιδρά μόνο στον ένα σύντροφο και επομένως σε όλο το σύστημα της σχέσης. </w:t>
      </w:r>
    </w:p>
    <w:p w:rsidR="006F0574" w:rsidRDefault="006F0574" w:rsidP="00E5326C">
      <w:pPr>
        <w:rPr>
          <w:rFonts w:ascii="Arial" w:hAnsi="Arial" w:cs="Arial"/>
          <w:sz w:val="28"/>
          <w:szCs w:val="28"/>
        </w:rPr>
      </w:pPr>
      <w:r>
        <w:rPr>
          <w:rFonts w:ascii="Arial" w:hAnsi="Arial" w:cs="Arial"/>
          <w:sz w:val="28"/>
          <w:szCs w:val="28"/>
        </w:rPr>
        <w:t xml:space="preserve">Ανοιχτοί λογαριασμοί, μυστικά, εκκρεμότητες, επιλογές, λάθη, αποτυχίες, εμπειρίες… </w:t>
      </w:r>
    </w:p>
    <w:p w:rsidR="006F0574" w:rsidRDefault="006F0574" w:rsidP="00E5326C">
      <w:pPr>
        <w:rPr>
          <w:rFonts w:ascii="Arial" w:hAnsi="Arial" w:cs="Arial"/>
          <w:sz w:val="28"/>
          <w:szCs w:val="28"/>
        </w:rPr>
      </w:pPr>
      <w:r>
        <w:rPr>
          <w:rFonts w:ascii="Arial" w:hAnsi="Arial" w:cs="Arial"/>
          <w:sz w:val="28"/>
          <w:szCs w:val="28"/>
        </w:rPr>
        <w:t xml:space="preserve">Εγώ, εσύ και το παρελθόν… κι όσο κι αν προσπαθείς να το κρατήσεις έξω από τη σχέση αυτό υπάρχει ανάμεσά σας γιατί καταρχήν υπάρχει μέσα σου κι εσύ το ξέρεις… κι όταν το ξέρεις αδυνατείς να το ξεχάσεις… κι όταν αδυνατείς να το ξεχάσεις οι άλλοι το βλέπουν… κι όταν το βλέπουν οι άλλοι θα το δει κι ο σύντροφός σου… </w:t>
      </w:r>
    </w:p>
    <w:p w:rsidR="006F0574" w:rsidRDefault="006F0574" w:rsidP="00E5326C">
      <w:pPr>
        <w:rPr>
          <w:rFonts w:ascii="Arial" w:hAnsi="Arial" w:cs="Arial"/>
          <w:sz w:val="28"/>
          <w:szCs w:val="28"/>
        </w:rPr>
      </w:pPr>
      <w:r>
        <w:rPr>
          <w:rFonts w:ascii="Arial" w:hAnsi="Arial" w:cs="Arial"/>
          <w:sz w:val="28"/>
          <w:szCs w:val="28"/>
        </w:rPr>
        <w:t xml:space="preserve">Σε αυτή τη συνάντηση θα δούμε πώς επηρεάζει ακόμη και σήμερα το παρελθόν τη σχέση σας και τι μπορείς να κάνεις εσύ ώστε να διαχειριστείς αυτή την κατάσταση με τον καλύτερο για σένα και τη σχέση σου τρόπο. </w:t>
      </w:r>
    </w:p>
    <w:p w:rsidR="006F0574" w:rsidRDefault="006F0574" w:rsidP="00E5326C">
      <w:pPr>
        <w:rPr>
          <w:rFonts w:ascii="Arial" w:hAnsi="Arial" w:cs="Arial"/>
          <w:sz w:val="28"/>
          <w:szCs w:val="28"/>
        </w:rPr>
      </w:pPr>
    </w:p>
    <w:p w:rsidR="006F0574" w:rsidRDefault="006F0574" w:rsidP="00E5326C">
      <w:pPr>
        <w:rPr>
          <w:rFonts w:ascii="Arial" w:hAnsi="Arial" w:cs="Arial"/>
          <w:sz w:val="28"/>
          <w:szCs w:val="28"/>
        </w:rPr>
      </w:pPr>
      <w:r>
        <w:rPr>
          <w:rFonts w:ascii="Arial" w:hAnsi="Arial" w:cs="Arial"/>
          <w:sz w:val="28"/>
          <w:szCs w:val="28"/>
        </w:rPr>
        <w:t xml:space="preserve">Παρασκευή 18 Δεκεμβρίου 2015, ώρα 19.30 – 21.30 </w:t>
      </w:r>
    </w:p>
    <w:p w:rsidR="006F0574" w:rsidRPr="006F0574" w:rsidRDefault="006F0574" w:rsidP="00E5326C">
      <w:pPr>
        <w:rPr>
          <w:rFonts w:ascii="Arial" w:hAnsi="Arial" w:cs="Arial"/>
          <w:sz w:val="28"/>
          <w:szCs w:val="28"/>
        </w:rPr>
      </w:pPr>
      <w:r>
        <w:rPr>
          <w:rFonts w:ascii="Arial" w:hAnsi="Arial" w:cs="Arial"/>
          <w:sz w:val="28"/>
          <w:szCs w:val="28"/>
        </w:rPr>
        <w:t xml:space="preserve">Κτίριο Μ2, αίθουσα </w:t>
      </w:r>
      <w:r>
        <w:rPr>
          <w:rFonts w:ascii="Arial" w:hAnsi="Arial" w:cs="Arial"/>
          <w:sz w:val="28"/>
          <w:szCs w:val="28"/>
          <w:lang w:val="en-US"/>
        </w:rPr>
        <w:t>CR</w:t>
      </w:r>
      <w:r w:rsidRPr="006F0574">
        <w:rPr>
          <w:rFonts w:ascii="Arial" w:hAnsi="Arial" w:cs="Arial"/>
          <w:sz w:val="28"/>
          <w:szCs w:val="28"/>
        </w:rPr>
        <w:t xml:space="preserve">2 </w:t>
      </w:r>
    </w:p>
    <w:p w:rsidR="006F0574" w:rsidRDefault="006F0574" w:rsidP="00E5326C">
      <w:pPr>
        <w:rPr>
          <w:rFonts w:ascii="Arial" w:hAnsi="Arial" w:cs="Arial"/>
          <w:sz w:val="28"/>
          <w:szCs w:val="28"/>
        </w:rPr>
      </w:pPr>
      <w:r>
        <w:rPr>
          <w:rFonts w:ascii="Arial" w:hAnsi="Arial" w:cs="Arial"/>
          <w:sz w:val="28"/>
          <w:szCs w:val="28"/>
        </w:rPr>
        <w:t xml:space="preserve">Τιμή συμμετοχής: 8 ευρώ </w:t>
      </w:r>
    </w:p>
    <w:p w:rsidR="006F0574" w:rsidRPr="006F0574" w:rsidRDefault="006F0574" w:rsidP="00E5326C">
      <w:pPr>
        <w:rPr>
          <w:rFonts w:ascii="Arial" w:hAnsi="Arial" w:cs="Arial"/>
          <w:sz w:val="28"/>
          <w:szCs w:val="28"/>
        </w:rPr>
      </w:pPr>
      <w:r>
        <w:rPr>
          <w:rFonts w:ascii="Arial" w:hAnsi="Arial" w:cs="Arial"/>
          <w:sz w:val="28"/>
          <w:szCs w:val="28"/>
        </w:rPr>
        <w:t xml:space="preserve">Σε περίπτωση προπληρωμής όλου του κύκλου η τιμή συμμετοχής είναι 6 ευρώ </w:t>
      </w:r>
    </w:p>
    <w:sectPr w:rsidR="006F0574" w:rsidRPr="006F05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30"/>
    <w:rsid w:val="00661473"/>
    <w:rsid w:val="00670530"/>
    <w:rsid w:val="006F0574"/>
    <w:rsid w:val="008C6BDD"/>
    <w:rsid w:val="00D329ED"/>
    <w:rsid w:val="00E10598"/>
    <w:rsid w:val="00E5326C"/>
    <w:rsid w:val="00F524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EFCDD-1629-494D-B7FD-EF5BA3B0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59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105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37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974</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2015-09-07T12:51:00Z</dcterms:created>
  <dcterms:modified xsi:type="dcterms:W3CDTF">2015-09-07T12:51:00Z</dcterms:modified>
</cp:coreProperties>
</file>