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09" w:rsidRPr="006367F6" w:rsidRDefault="00287E09" w:rsidP="00287E09">
      <w:pPr>
        <w:spacing w:after="0" w:line="240" w:lineRule="auto"/>
        <w:rPr>
          <w:b/>
        </w:rPr>
      </w:pPr>
      <w:r w:rsidRPr="006367F6">
        <w:rPr>
          <w:b/>
        </w:rPr>
        <w:t xml:space="preserve">Peeling the layers between contemporary music production and distribution of creative capital </w:t>
      </w:r>
    </w:p>
    <w:p w:rsidR="00287E09" w:rsidRPr="005E3F32" w:rsidRDefault="00287E09" w:rsidP="00287E09">
      <w:pPr>
        <w:spacing w:after="0" w:line="240" w:lineRule="auto"/>
      </w:pPr>
    </w:p>
    <w:p w:rsidR="00287E09" w:rsidRPr="00287E09" w:rsidRDefault="00287E09" w:rsidP="00287E09">
      <w:pPr>
        <w:spacing w:after="0" w:line="240" w:lineRule="auto"/>
      </w:pPr>
      <w:r>
        <w:t xml:space="preserve">Music has been part of human culture for more than 3.000 years. But 20 years ago, music went digital. As today’s music industry continues to evolve, the conversation about the process in music creation needs to progress accordingly. This informative panel looks at the changing landscape and explores the ways in which technology and new forms of engagement leveraged to transform the industry. Digital disruption has brought a change in the artist - fan relationship, bringing them closer to each other than they ever been before and at the same time the classic channels of distribution of creative capital find a new path to pave. </w:t>
      </w:r>
    </w:p>
    <w:p w:rsidR="00287E09" w:rsidRDefault="00287E09" w:rsidP="00287E09">
      <w:pPr>
        <w:spacing w:after="0" w:line="240" w:lineRule="auto"/>
      </w:pPr>
      <w:r>
        <w:t>Points of view in this A-list panel range from creative creation to production and from promotion and distribution of music content to its consumption in digital platforms and live stages. Don’t miss the chance to hear your favorite artists</w:t>
      </w:r>
      <w:r w:rsidRPr="008B43F2">
        <w:t xml:space="preserve"> </w:t>
      </w:r>
      <w:r>
        <w:t xml:space="preserve">and industry insiders sharing stories, strategies and insights on how to amplify the impact of the music industry in the future. </w:t>
      </w:r>
    </w:p>
    <w:p w:rsidR="00287E09" w:rsidRDefault="00287E09" w:rsidP="00287E09">
      <w:pPr>
        <w:spacing w:after="0" w:line="240" w:lineRule="auto"/>
      </w:pPr>
    </w:p>
    <w:p w:rsidR="00287E09" w:rsidRPr="00287E09" w:rsidRDefault="00287E09" w:rsidP="00287E09">
      <w:pPr>
        <w:spacing w:after="0" w:line="240" w:lineRule="auto"/>
      </w:pPr>
      <w:r w:rsidRPr="00287E09">
        <w:t>Speakers</w:t>
      </w:r>
    </w:p>
    <w:p w:rsidR="00287E09" w:rsidRPr="00287E09" w:rsidRDefault="00287E09" w:rsidP="00287E09">
      <w:pPr>
        <w:spacing w:after="0" w:line="240" w:lineRule="auto"/>
        <w:rPr>
          <w:rFonts w:eastAsia="Times New Roman" w:cs="Arial"/>
          <w:color w:val="222222"/>
        </w:rPr>
      </w:pPr>
      <w:r w:rsidRPr="00287E09">
        <w:rPr>
          <w:rFonts w:eastAsia="Times New Roman" w:cs="Arial"/>
          <w:color w:val="222222"/>
        </w:rPr>
        <w:t xml:space="preserve">Federico Albanese (IT) – Artist, Producer </w:t>
      </w:r>
    </w:p>
    <w:p w:rsidR="00287E09" w:rsidRPr="00287E09" w:rsidRDefault="00287E09" w:rsidP="00287E09">
      <w:pPr>
        <w:spacing w:after="0" w:line="240" w:lineRule="auto"/>
        <w:rPr>
          <w:rFonts w:eastAsia="Times New Roman" w:cs="Arial"/>
          <w:color w:val="222222"/>
        </w:rPr>
      </w:pPr>
      <w:r w:rsidRPr="00287E09">
        <w:rPr>
          <w:rFonts w:eastAsia="Times New Roman" w:cs="Arial"/>
          <w:color w:val="222222"/>
        </w:rPr>
        <w:t>Monika (GR) - Artist, Producer</w:t>
      </w:r>
    </w:p>
    <w:p w:rsidR="00287E09" w:rsidRPr="00287E09" w:rsidRDefault="00287E09" w:rsidP="00287E09">
      <w:pPr>
        <w:spacing w:after="0" w:line="240" w:lineRule="auto"/>
        <w:rPr>
          <w:rFonts w:eastAsia="Times New Roman" w:cs="Arial"/>
          <w:color w:val="222222"/>
        </w:rPr>
      </w:pPr>
      <w:proofErr w:type="spellStart"/>
      <w:r w:rsidRPr="00287E09">
        <w:rPr>
          <w:rFonts w:eastAsia="Times New Roman" w:cs="Arial"/>
          <w:color w:val="222222"/>
        </w:rPr>
        <w:t>Anastasios</w:t>
      </w:r>
      <w:proofErr w:type="spellEnd"/>
      <w:r w:rsidRPr="00287E09">
        <w:rPr>
          <w:rFonts w:eastAsia="Times New Roman" w:cs="Arial"/>
          <w:color w:val="222222"/>
        </w:rPr>
        <w:t xml:space="preserve"> </w:t>
      </w:r>
      <w:proofErr w:type="spellStart"/>
      <w:r w:rsidRPr="00287E09">
        <w:rPr>
          <w:rFonts w:eastAsia="Times New Roman" w:cs="Arial"/>
          <w:color w:val="222222"/>
        </w:rPr>
        <w:t>Diolatzis</w:t>
      </w:r>
      <w:proofErr w:type="spellEnd"/>
      <w:r w:rsidRPr="00287E09">
        <w:rPr>
          <w:rFonts w:eastAsia="Times New Roman" w:cs="Arial"/>
          <w:color w:val="222222"/>
        </w:rPr>
        <w:t xml:space="preserve"> (GR) - Founder Reworks Festival</w:t>
      </w:r>
    </w:p>
    <w:p w:rsidR="00287E09" w:rsidRPr="00287E09" w:rsidRDefault="00287E09" w:rsidP="00287E09">
      <w:pPr>
        <w:spacing w:after="0" w:line="240" w:lineRule="auto"/>
        <w:rPr>
          <w:rFonts w:eastAsia="Times New Roman" w:cs="Arial"/>
          <w:color w:val="222222"/>
        </w:rPr>
      </w:pPr>
      <w:r w:rsidRPr="00287E09">
        <w:rPr>
          <w:rFonts w:eastAsia="Times New Roman" w:cs="Arial"/>
          <w:color w:val="222222"/>
        </w:rPr>
        <w:t xml:space="preserve">Kosmas </w:t>
      </w:r>
      <w:proofErr w:type="spellStart"/>
      <w:r w:rsidRPr="00287E09">
        <w:rPr>
          <w:rFonts w:eastAsia="Times New Roman" w:cs="Arial"/>
          <w:color w:val="222222"/>
        </w:rPr>
        <w:t>Efremidis</w:t>
      </w:r>
      <w:proofErr w:type="spellEnd"/>
      <w:r w:rsidRPr="00287E09">
        <w:rPr>
          <w:rFonts w:eastAsia="Times New Roman" w:cs="Arial"/>
          <w:color w:val="222222"/>
        </w:rPr>
        <w:t xml:space="preserve"> (GR), Owner </w:t>
      </w:r>
      <w:proofErr w:type="spellStart"/>
      <w:r w:rsidRPr="00287E09">
        <w:rPr>
          <w:rFonts w:eastAsia="Times New Roman" w:cs="Arial"/>
          <w:color w:val="222222"/>
        </w:rPr>
        <w:t>Stereodisc</w:t>
      </w:r>
      <w:proofErr w:type="spellEnd"/>
      <w:r w:rsidRPr="00287E09">
        <w:rPr>
          <w:rFonts w:eastAsia="Times New Roman" w:cs="Arial"/>
          <w:color w:val="222222"/>
        </w:rPr>
        <w:t xml:space="preserve"> Record Store</w:t>
      </w:r>
    </w:p>
    <w:p w:rsidR="00287E09" w:rsidRPr="00287E09" w:rsidRDefault="00287E09" w:rsidP="00287E09">
      <w:pPr>
        <w:spacing w:after="0" w:line="240" w:lineRule="auto"/>
        <w:rPr>
          <w:rFonts w:eastAsia="Times New Roman" w:cs="Arial"/>
          <w:color w:val="222222"/>
        </w:rPr>
      </w:pPr>
      <w:r w:rsidRPr="00287E09">
        <w:rPr>
          <w:rFonts w:eastAsia="Times New Roman" w:cs="Arial"/>
          <w:color w:val="222222"/>
        </w:rPr>
        <w:t xml:space="preserve">Maria </w:t>
      </w:r>
      <w:proofErr w:type="spellStart"/>
      <w:r w:rsidRPr="00287E09">
        <w:rPr>
          <w:rFonts w:eastAsia="Times New Roman" w:cs="Arial"/>
          <w:color w:val="222222"/>
        </w:rPr>
        <w:t>Parousi</w:t>
      </w:r>
      <w:proofErr w:type="spellEnd"/>
      <w:r w:rsidRPr="00287E09">
        <w:rPr>
          <w:rFonts w:eastAsia="Times New Roman" w:cs="Arial"/>
          <w:color w:val="222222"/>
        </w:rPr>
        <w:t xml:space="preserve"> (GR) - Communication Manager </w:t>
      </w:r>
      <w:proofErr w:type="spellStart"/>
      <w:r w:rsidRPr="00287E09">
        <w:rPr>
          <w:rFonts w:eastAsia="Times New Roman" w:cs="Arial"/>
          <w:color w:val="222222"/>
        </w:rPr>
        <w:t>InnerEar</w:t>
      </w:r>
      <w:proofErr w:type="spellEnd"/>
      <w:r w:rsidRPr="00287E09">
        <w:rPr>
          <w:rFonts w:eastAsia="Times New Roman" w:cs="Arial"/>
          <w:color w:val="222222"/>
        </w:rPr>
        <w:t xml:space="preserve"> Music Label</w:t>
      </w:r>
    </w:p>
    <w:p w:rsidR="00287E09" w:rsidRPr="00287E09" w:rsidRDefault="00287E09" w:rsidP="00287E09">
      <w:pPr>
        <w:spacing w:after="0" w:line="240" w:lineRule="auto"/>
        <w:rPr>
          <w:rFonts w:eastAsia="Times New Roman" w:cs="Arial"/>
          <w:color w:val="222222"/>
        </w:rPr>
      </w:pPr>
    </w:p>
    <w:p w:rsidR="00287E09" w:rsidRPr="00287E09" w:rsidRDefault="00287E09" w:rsidP="00287E09">
      <w:pPr>
        <w:spacing w:after="0" w:line="240" w:lineRule="auto"/>
        <w:rPr>
          <w:rFonts w:eastAsia="Times New Roman" w:cs="Arial"/>
          <w:color w:val="222222"/>
        </w:rPr>
      </w:pPr>
      <w:r w:rsidRPr="00287E09">
        <w:rPr>
          <w:rFonts w:eastAsia="Times New Roman" w:cs="Arial"/>
          <w:color w:val="222222"/>
        </w:rPr>
        <w:t>Moderator</w:t>
      </w:r>
    </w:p>
    <w:p w:rsidR="00287E09" w:rsidRPr="00287E09" w:rsidRDefault="00287E09" w:rsidP="00287E09">
      <w:pPr>
        <w:spacing w:after="0" w:line="240" w:lineRule="auto"/>
        <w:rPr>
          <w:rFonts w:eastAsia="Times New Roman" w:cs="Arial"/>
          <w:color w:val="222222"/>
        </w:rPr>
      </w:pPr>
      <w:proofErr w:type="spellStart"/>
      <w:r w:rsidRPr="00287E09">
        <w:rPr>
          <w:rFonts w:eastAsia="Times New Roman" w:cs="Arial"/>
          <w:color w:val="222222"/>
        </w:rPr>
        <w:t>Stefanos</w:t>
      </w:r>
      <w:proofErr w:type="spellEnd"/>
      <w:r w:rsidRPr="00287E09">
        <w:rPr>
          <w:rFonts w:eastAsia="Times New Roman" w:cs="Arial"/>
          <w:color w:val="222222"/>
        </w:rPr>
        <w:t xml:space="preserve"> </w:t>
      </w:r>
      <w:proofErr w:type="spellStart"/>
      <w:r w:rsidRPr="00287E09">
        <w:rPr>
          <w:rFonts w:eastAsia="Times New Roman" w:cs="Arial"/>
          <w:color w:val="222222"/>
        </w:rPr>
        <w:t>Tsitsopoulos</w:t>
      </w:r>
      <w:proofErr w:type="spellEnd"/>
      <w:r w:rsidRPr="00287E09">
        <w:rPr>
          <w:rFonts w:eastAsia="Times New Roman" w:cs="Arial"/>
          <w:color w:val="222222"/>
        </w:rPr>
        <w:t xml:space="preserve"> (GR) – Journalist, Editor at Large of SOUL Magazine</w:t>
      </w:r>
    </w:p>
    <w:p w:rsidR="00287E09" w:rsidRPr="00287E09" w:rsidRDefault="00287E09" w:rsidP="00287E09">
      <w:pPr>
        <w:spacing w:after="0" w:line="240" w:lineRule="auto"/>
      </w:pPr>
    </w:p>
    <w:p w:rsidR="00477807" w:rsidRPr="00287E09" w:rsidRDefault="00477807">
      <w:pPr>
        <w:rPr>
          <w:lang w:val="el-GR"/>
        </w:rPr>
      </w:pPr>
      <w:bookmarkStart w:id="0" w:name="_GoBack"/>
      <w:bookmarkEnd w:id="0"/>
    </w:p>
    <w:sectPr w:rsidR="00477807" w:rsidRPr="00287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09"/>
    <w:rsid w:val="00287E09"/>
    <w:rsid w:val="0047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AA49"/>
  <w15:chartTrackingRefBased/>
  <w15:docId w15:val="{28EB43FA-D3D9-41EA-9766-72D7659C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dc:creator>
  <cp:keywords/>
  <dc:description/>
  <cp:lastModifiedBy>Argyro</cp:lastModifiedBy>
  <cp:revision>1</cp:revision>
  <dcterms:created xsi:type="dcterms:W3CDTF">2016-08-28T09:03:00Z</dcterms:created>
  <dcterms:modified xsi:type="dcterms:W3CDTF">2016-08-28T09:04:00Z</dcterms:modified>
</cp:coreProperties>
</file>