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BE0A" w14:textId="77777777" w:rsidR="006D6262" w:rsidRPr="00A26B10" w:rsidRDefault="006D6262" w:rsidP="006D6262">
      <w:pPr>
        <w:rPr>
          <w:b/>
          <w:bCs/>
        </w:rPr>
      </w:pPr>
      <w:r w:rsidRPr="00A26B10">
        <w:rPr>
          <w:b/>
          <w:bCs/>
        </w:rPr>
        <w:t xml:space="preserve">Μάνος </w:t>
      </w:r>
      <w:proofErr w:type="spellStart"/>
      <w:r w:rsidRPr="00A26B10">
        <w:rPr>
          <w:b/>
          <w:bCs/>
        </w:rPr>
        <w:t>Πυροβολάκης</w:t>
      </w:r>
      <w:proofErr w:type="spellEnd"/>
    </w:p>
    <w:p w14:paraId="4DAE63F6" w14:textId="77777777" w:rsidR="004A52C3" w:rsidRDefault="004A52C3"/>
    <w:p w14:paraId="1076B232" w14:textId="02B6CDDD" w:rsidR="006D6262" w:rsidRDefault="006D6262" w:rsidP="006D6262">
      <w:pPr>
        <w:rPr>
          <w:b/>
          <w:bCs/>
        </w:rPr>
      </w:pPr>
      <w:r w:rsidRPr="002F0708">
        <w:rPr>
          <w:b/>
          <w:bCs/>
        </w:rPr>
        <w:t xml:space="preserve">Τίτλος έργου </w:t>
      </w:r>
      <w:r w:rsidRPr="002F0708">
        <w:rPr>
          <w:i/>
          <w:iCs/>
        </w:rPr>
        <w:t xml:space="preserve">Κουαρτέτο για φλάουτο , βιμπράφωνο, βιολί </w:t>
      </w:r>
      <w:r>
        <w:rPr>
          <w:i/>
          <w:iCs/>
        </w:rPr>
        <w:t>&amp;</w:t>
      </w:r>
      <w:r w:rsidRPr="002F0708">
        <w:rPr>
          <w:i/>
          <w:iCs/>
        </w:rPr>
        <w:t xml:space="preserve"> τσέλο</w:t>
      </w:r>
      <w:r w:rsidRPr="00A26B10">
        <w:rPr>
          <w:b/>
          <w:bCs/>
        </w:rPr>
        <w:t xml:space="preserve"> </w:t>
      </w:r>
    </w:p>
    <w:p w14:paraId="5389776F" w14:textId="77777777" w:rsidR="006D6262" w:rsidRDefault="006D6262" w:rsidP="006D6262">
      <w:pPr>
        <w:rPr>
          <w:b/>
          <w:bCs/>
        </w:rPr>
      </w:pPr>
    </w:p>
    <w:p w14:paraId="349EEC0D" w14:textId="77777777" w:rsidR="006D6262" w:rsidRPr="002F0708" w:rsidRDefault="006D6262" w:rsidP="006D6262">
      <w:pPr>
        <w:rPr>
          <w:b/>
          <w:bCs/>
        </w:rPr>
      </w:pPr>
      <w:r w:rsidRPr="002F0708">
        <w:rPr>
          <w:b/>
          <w:bCs/>
        </w:rPr>
        <w:t xml:space="preserve">Οργανικό σύνολο </w:t>
      </w:r>
      <w:r w:rsidRPr="002F0708">
        <w:t>φλάουτο , βιμπράφωνο , βιολί</w:t>
      </w:r>
      <w:r w:rsidRPr="00615C10">
        <w:t xml:space="preserve">, </w:t>
      </w:r>
      <w:r w:rsidRPr="002F0708">
        <w:t>τσέλο</w:t>
      </w:r>
      <w:r w:rsidRPr="00A26B10">
        <w:rPr>
          <w:b/>
          <w:bCs/>
        </w:rPr>
        <w:t xml:space="preserve">  </w:t>
      </w:r>
    </w:p>
    <w:p w14:paraId="4FD277ED" w14:textId="77777777" w:rsidR="006D6262" w:rsidRPr="00615C10" w:rsidRDefault="006D6262" w:rsidP="006D6262">
      <w:pPr>
        <w:jc w:val="both"/>
      </w:pPr>
    </w:p>
    <w:p w14:paraId="584FAAB2" w14:textId="77777777" w:rsidR="006D6262" w:rsidRPr="002F0708" w:rsidRDefault="006D6262" w:rsidP="006D6262">
      <w:pPr>
        <w:jc w:val="both"/>
        <w:rPr>
          <w:b/>
          <w:bCs/>
        </w:rPr>
      </w:pPr>
      <w:r w:rsidRPr="002F0708">
        <w:rPr>
          <w:b/>
          <w:bCs/>
        </w:rPr>
        <w:t>Περιγραφή έργου</w:t>
      </w:r>
    </w:p>
    <w:p w14:paraId="03544237" w14:textId="77777777" w:rsidR="006D6262" w:rsidRPr="00615C10" w:rsidRDefault="006D6262" w:rsidP="006D6262">
      <w:pPr>
        <w:jc w:val="both"/>
        <w:rPr>
          <w:lang w:val="en-US"/>
        </w:rPr>
      </w:pPr>
      <w:r w:rsidRPr="00A26B10">
        <w:t>Το έργο έχει πενταμερή σπειροειδή  μορφή,  τύπου ΑΒΑΓΑ, που το κάθε επόμενο Α θα έχει μια διαφοροποίηση από το αρχικό. Ανάμεσα στο θεματικό υλικό του Α, εμφανίζεται διαφορετικό υλικό που έχει αντιθετικό χαρακτήρα και διαφορετική μουσική υφή</w:t>
      </w:r>
      <w:r w:rsidRPr="002F0708">
        <w:t>.</w:t>
      </w:r>
      <w:r w:rsidRPr="00A26B10">
        <w:t xml:space="preserve"> Το έργο βασίζεται σε μια </w:t>
      </w:r>
      <w:proofErr w:type="spellStart"/>
      <w:r w:rsidRPr="00A26B10">
        <w:t>δωδεκάφθογγη</w:t>
      </w:r>
      <w:proofErr w:type="spellEnd"/>
      <w:r w:rsidRPr="00A26B10">
        <w:t xml:space="preserve"> σειρά και σε παράγωγες σειρές που προκύπτουν από τη σειρά αυτή</w:t>
      </w:r>
      <w:r w:rsidRPr="002F0708">
        <w:t xml:space="preserve">. </w:t>
      </w:r>
      <w:r w:rsidRPr="00A26B10">
        <w:t>Τ</w:t>
      </w:r>
      <w:r>
        <w:rPr>
          <w:lang w:val="en-US"/>
        </w:rPr>
        <w:t>έ</w:t>
      </w:r>
      <w:proofErr w:type="spellStart"/>
      <w:r w:rsidRPr="00A26B10">
        <w:t>λος</w:t>
      </w:r>
      <w:proofErr w:type="spellEnd"/>
      <w:r w:rsidRPr="00A26B10">
        <w:t xml:space="preserve"> υπάρχουν και μέρη με ελεύθερη ατονικότητα</w:t>
      </w:r>
      <w:r>
        <w:rPr>
          <w:lang w:val="en-US"/>
        </w:rPr>
        <w:t>.</w:t>
      </w:r>
    </w:p>
    <w:p w14:paraId="527CD966" w14:textId="77777777" w:rsidR="006D6262" w:rsidRPr="00A26B10" w:rsidRDefault="006D6262" w:rsidP="006D6262">
      <w:pPr>
        <w:jc w:val="both"/>
      </w:pPr>
    </w:p>
    <w:p w14:paraId="7A6BA1B7" w14:textId="77777777" w:rsidR="006D6262" w:rsidRDefault="006D6262"/>
    <w:sectPr w:rsidR="006D6262" w:rsidSect="006D6262">
      <w:pgSz w:w="12240" w:h="15840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62"/>
    <w:rsid w:val="0000076C"/>
    <w:rsid w:val="00013598"/>
    <w:rsid w:val="00030F47"/>
    <w:rsid w:val="0006242C"/>
    <w:rsid w:val="00071BF0"/>
    <w:rsid w:val="00077E79"/>
    <w:rsid w:val="000E2709"/>
    <w:rsid w:val="000F30B3"/>
    <w:rsid w:val="00146DBF"/>
    <w:rsid w:val="00184C7D"/>
    <w:rsid w:val="00250724"/>
    <w:rsid w:val="00255846"/>
    <w:rsid w:val="00292DED"/>
    <w:rsid w:val="002C0CC4"/>
    <w:rsid w:val="002F0FB8"/>
    <w:rsid w:val="00377AA6"/>
    <w:rsid w:val="003E71B9"/>
    <w:rsid w:val="0043306E"/>
    <w:rsid w:val="00492C33"/>
    <w:rsid w:val="004A52C3"/>
    <w:rsid w:val="005667E6"/>
    <w:rsid w:val="00592884"/>
    <w:rsid w:val="005A0A6D"/>
    <w:rsid w:val="005B544C"/>
    <w:rsid w:val="005F43AB"/>
    <w:rsid w:val="006B2942"/>
    <w:rsid w:val="006D6262"/>
    <w:rsid w:val="006E6A55"/>
    <w:rsid w:val="00704B86"/>
    <w:rsid w:val="00780CED"/>
    <w:rsid w:val="007B6BB4"/>
    <w:rsid w:val="00834557"/>
    <w:rsid w:val="008518AC"/>
    <w:rsid w:val="008668BF"/>
    <w:rsid w:val="008B58B7"/>
    <w:rsid w:val="008C0FF4"/>
    <w:rsid w:val="008E59E7"/>
    <w:rsid w:val="00901FE0"/>
    <w:rsid w:val="00984607"/>
    <w:rsid w:val="009A39CD"/>
    <w:rsid w:val="009E2242"/>
    <w:rsid w:val="00A12D39"/>
    <w:rsid w:val="00A36730"/>
    <w:rsid w:val="00A57C60"/>
    <w:rsid w:val="00A61B73"/>
    <w:rsid w:val="00AA2BF3"/>
    <w:rsid w:val="00BA6AF2"/>
    <w:rsid w:val="00BD1DC6"/>
    <w:rsid w:val="00BD3F4D"/>
    <w:rsid w:val="00CC45A7"/>
    <w:rsid w:val="00CC6BC0"/>
    <w:rsid w:val="00CD0108"/>
    <w:rsid w:val="00CD3B9C"/>
    <w:rsid w:val="00D00A0F"/>
    <w:rsid w:val="00D071F9"/>
    <w:rsid w:val="00D5536A"/>
    <w:rsid w:val="00D62F77"/>
    <w:rsid w:val="00D70728"/>
    <w:rsid w:val="00DC40C5"/>
    <w:rsid w:val="00DC5BDC"/>
    <w:rsid w:val="00DE446E"/>
    <w:rsid w:val="00DF0544"/>
    <w:rsid w:val="00E258E0"/>
    <w:rsid w:val="00EF4DE9"/>
    <w:rsid w:val="00F11DBF"/>
    <w:rsid w:val="00F41B3A"/>
    <w:rsid w:val="00F6401C"/>
    <w:rsid w:val="00F70DE5"/>
    <w:rsid w:val="00F83FD1"/>
    <w:rsid w:val="00FB5669"/>
    <w:rsid w:val="00FC144D"/>
    <w:rsid w:val="00F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961A"/>
  <w15:chartTrackingRefBased/>
  <w15:docId w15:val="{76B5479F-A1CC-4998-AB92-B27ECE8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262"/>
  </w:style>
  <w:style w:type="paragraph" w:styleId="1">
    <w:name w:val="heading 1"/>
    <w:basedOn w:val="a"/>
    <w:next w:val="a"/>
    <w:link w:val="1Char"/>
    <w:uiPriority w:val="9"/>
    <w:qFormat/>
    <w:rsid w:val="006D6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D6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626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626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D626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626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D626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626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D626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6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D6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D626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D626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D626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D626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D626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D626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D626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D626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D6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D626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D626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D6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D62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D626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D626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D6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D626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D62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EFE575E874195470623CDA4D03D" ma:contentTypeVersion="20" ma:contentTypeDescription="Create a new document." ma:contentTypeScope="" ma:versionID="250b37ea7b85e534bd84746fe2999a3e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7ab0bc820c2406f3423c443a4268e610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96cd3-6913-48fc-920a-434fc1f5b2aa">
      <Terms xmlns="http://schemas.microsoft.com/office/infopath/2007/PartnerControls"/>
    </lcf76f155ced4ddcb4097134ff3c332f>
    <TaxCatchAll xmlns="4e10894b-28fd-4e34-a595-777178e6e5e4" xsi:nil="true"/>
  </documentManagement>
</p:properties>
</file>

<file path=customXml/itemProps1.xml><?xml version="1.0" encoding="utf-8"?>
<ds:datastoreItem xmlns:ds="http://schemas.openxmlformats.org/officeDocument/2006/customXml" ds:itemID="{D316FC52-AB83-4126-9B62-ABEF54D51C13}"/>
</file>

<file path=customXml/itemProps2.xml><?xml version="1.0" encoding="utf-8"?>
<ds:datastoreItem xmlns:ds="http://schemas.openxmlformats.org/officeDocument/2006/customXml" ds:itemID="{95EF7EDF-DA2C-4F1E-B47B-B29C83E7A2EA}"/>
</file>

<file path=customXml/itemProps3.xml><?xml version="1.0" encoding="utf-8"?>
<ds:datastoreItem xmlns:ds="http://schemas.openxmlformats.org/officeDocument/2006/customXml" ds:itemID="{1CEE5191-16EA-4035-AD17-5B70A747DC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Kanaki</dc:creator>
  <cp:keywords/>
  <dc:description/>
  <cp:lastModifiedBy>Eleni Kanaki</cp:lastModifiedBy>
  <cp:revision>1</cp:revision>
  <dcterms:created xsi:type="dcterms:W3CDTF">2024-04-18T08:19:00Z</dcterms:created>
  <dcterms:modified xsi:type="dcterms:W3CDTF">2024-04-18T08:19:00Z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0x010100A8694EFE575E874195470623CDA4D03D</vt:lpwstr>
  </property>
</Properties>
</file>