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6" w:rsidRPr="00BA1343" w:rsidRDefault="00947D86" w:rsidP="00BA1343">
      <w:pPr>
        <w:rPr>
          <w:rFonts w:ascii="Arial" w:hAnsi="Arial" w:cs="Arial"/>
          <w:b/>
          <w:lang w:val="en-US"/>
        </w:rPr>
      </w:pPr>
      <w:r w:rsidRPr="00BA1343">
        <w:rPr>
          <w:rFonts w:ascii="Arial" w:hAnsi="Arial" w:cs="Arial"/>
          <w:b/>
        </w:rPr>
        <w:t>Κώστας</w:t>
      </w:r>
      <w:r w:rsidRPr="00BA1343">
        <w:rPr>
          <w:rFonts w:ascii="Arial" w:hAnsi="Arial" w:cs="Arial"/>
          <w:b/>
          <w:lang w:val="en-US"/>
        </w:rPr>
        <w:t xml:space="preserve"> </w:t>
      </w:r>
      <w:r w:rsidRPr="00BA1343">
        <w:rPr>
          <w:rFonts w:ascii="Arial" w:hAnsi="Arial" w:cs="Arial"/>
          <w:b/>
        </w:rPr>
        <w:t>Ιωαννίδης</w:t>
      </w:r>
    </w:p>
    <w:p w:rsidR="00947D86" w:rsidRPr="00BA1343" w:rsidRDefault="00947D86" w:rsidP="00BA1343">
      <w:pPr>
        <w:rPr>
          <w:rFonts w:ascii="Arial" w:hAnsi="Arial" w:cs="Arial"/>
          <w:lang w:val="en-US"/>
        </w:rPr>
      </w:pPr>
    </w:p>
    <w:p w:rsidR="00947D86" w:rsidRDefault="00BA1343" w:rsidP="00BA1343">
      <w:pPr>
        <w:rPr>
          <w:rFonts w:ascii="Arial" w:hAnsi="Arial" w:cs="Arial"/>
        </w:rPr>
      </w:pPr>
      <w:r w:rsidRPr="00D32FC8">
        <w:rPr>
          <w:rFonts w:ascii="Arial" w:hAnsi="Arial" w:cs="Arial"/>
          <w:b/>
        </w:rPr>
        <w:t>Τίτλος έργου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947D86" w:rsidRPr="00BA1343">
        <w:rPr>
          <w:rFonts w:ascii="Arial" w:hAnsi="Arial" w:cs="Arial"/>
          <w:i/>
          <w:lang w:val="en-US"/>
        </w:rPr>
        <w:t>Perfect</w:t>
      </w:r>
      <w:r w:rsidR="00947D86" w:rsidRPr="00D32FC8">
        <w:rPr>
          <w:rFonts w:ascii="Arial" w:hAnsi="Arial" w:cs="Arial"/>
          <w:i/>
        </w:rPr>
        <w:t xml:space="preserve"> </w:t>
      </w:r>
      <w:r w:rsidR="00947D86" w:rsidRPr="00BA1343">
        <w:rPr>
          <w:rFonts w:ascii="Arial" w:hAnsi="Arial" w:cs="Arial"/>
          <w:i/>
          <w:lang w:val="en-US"/>
        </w:rPr>
        <w:t>Lie</w:t>
      </w:r>
      <w:r w:rsidR="00947D86" w:rsidRPr="00D32FC8">
        <w:rPr>
          <w:rFonts w:ascii="Arial" w:hAnsi="Arial" w:cs="Arial"/>
        </w:rPr>
        <w:t xml:space="preserve"> </w:t>
      </w:r>
    </w:p>
    <w:p w:rsidR="00BA1343" w:rsidRPr="00BA1343" w:rsidRDefault="00BA1343" w:rsidP="00D32FC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Φαντασία για τενόρο σαξόφωνο και πιάνο</w:t>
      </w:r>
    </w:p>
    <w:p w:rsidR="00947D86" w:rsidRPr="00D32FC8" w:rsidRDefault="00947D86" w:rsidP="00BA1343">
      <w:pPr>
        <w:rPr>
          <w:rFonts w:ascii="Arial" w:hAnsi="Arial" w:cs="Arial"/>
        </w:rPr>
      </w:pPr>
    </w:p>
    <w:p w:rsidR="00947D86" w:rsidRPr="00BA1343" w:rsidRDefault="00947D86" w:rsidP="00BA1343">
      <w:pPr>
        <w:jc w:val="both"/>
        <w:rPr>
          <w:rFonts w:ascii="Arial" w:hAnsi="Arial" w:cs="Arial"/>
        </w:rPr>
      </w:pPr>
      <w:r w:rsidRPr="00BA1343">
        <w:rPr>
          <w:rFonts w:ascii="Arial" w:hAnsi="Arial" w:cs="Arial"/>
        </w:rPr>
        <w:t xml:space="preserve">Το έργο αποτελείται από τέσσερα μορφολογικά μέρη στα οποία αλλάζει η μουσική υφή του. Το φθογγικό υλικό του έργου είναι κατά κύριο λόγω οι τρεις </w:t>
      </w:r>
      <w:proofErr w:type="spellStart"/>
      <w:r w:rsidRPr="00BA1343">
        <w:rPr>
          <w:rFonts w:ascii="Arial" w:hAnsi="Arial" w:cs="Arial"/>
        </w:rPr>
        <w:t>οκτατονικές</w:t>
      </w:r>
      <w:proofErr w:type="spellEnd"/>
      <w:r w:rsidRPr="00BA1343">
        <w:rPr>
          <w:rFonts w:ascii="Arial" w:hAnsi="Arial" w:cs="Arial"/>
        </w:rPr>
        <w:t xml:space="preserve"> κλίμακες.  Κύριο χαρακτηριστικό του 2</w:t>
      </w:r>
      <w:r w:rsidRPr="00BA1343">
        <w:rPr>
          <w:rFonts w:ascii="Arial" w:hAnsi="Arial" w:cs="Arial"/>
          <w:vertAlign w:val="superscript"/>
        </w:rPr>
        <w:t>ου</w:t>
      </w:r>
      <w:r w:rsidRPr="00BA1343">
        <w:rPr>
          <w:rFonts w:ascii="Arial" w:hAnsi="Arial" w:cs="Arial"/>
        </w:rPr>
        <w:t xml:space="preserve"> και 3</w:t>
      </w:r>
      <w:r w:rsidRPr="00BA1343">
        <w:rPr>
          <w:rFonts w:ascii="Arial" w:hAnsi="Arial" w:cs="Arial"/>
          <w:vertAlign w:val="superscript"/>
        </w:rPr>
        <w:t>ου</w:t>
      </w:r>
      <w:r w:rsidRPr="00BA1343">
        <w:rPr>
          <w:rFonts w:ascii="Arial" w:hAnsi="Arial" w:cs="Arial"/>
        </w:rPr>
        <w:t xml:space="preserve"> μέρους είναι η συνεχόμενη εναλλα</w:t>
      </w:r>
      <w:r w:rsidR="00D32FC8">
        <w:rPr>
          <w:rFonts w:ascii="Arial" w:hAnsi="Arial" w:cs="Arial"/>
        </w:rPr>
        <w:t xml:space="preserve">γή του μέτρου και η αλληλουχία </w:t>
      </w:r>
      <w:proofErr w:type="spellStart"/>
      <w:r w:rsidRPr="00BA1343">
        <w:rPr>
          <w:rFonts w:ascii="Arial" w:hAnsi="Arial" w:cs="Arial"/>
        </w:rPr>
        <w:t>ελάσσονων</w:t>
      </w:r>
      <w:proofErr w:type="spellEnd"/>
      <w:r w:rsidRPr="00BA1343">
        <w:rPr>
          <w:rFonts w:ascii="Arial" w:hAnsi="Arial" w:cs="Arial"/>
        </w:rPr>
        <w:t xml:space="preserve"> συγχορδιών σε διαστήματα 3</w:t>
      </w:r>
      <w:r w:rsidRPr="00BA1343">
        <w:rPr>
          <w:rFonts w:ascii="Arial" w:hAnsi="Arial" w:cs="Arial"/>
          <w:vertAlign w:val="superscript"/>
        </w:rPr>
        <w:t>ης</w:t>
      </w:r>
      <w:r w:rsidRPr="00BA1343">
        <w:rPr>
          <w:rFonts w:ascii="Arial" w:hAnsi="Arial" w:cs="Arial"/>
        </w:rPr>
        <w:t xml:space="preserve"> μεγάλη</w:t>
      </w:r>
      <w:r w:rsidR="00BA1343">
        <w:rPr>
          <w:rFonts w:ascii="Arial" w:hAnsi="Arial" w:cs="Arial"/>
        </w:rPr>
        <w:t>ς</w:t>
      </w:r>
      <w:r w:rsidRPr="00BA1343">
        <w:rPr>
          <w:rFonts w:ascii="Arial" w:hAnsi="Arial" w:cs="Arial"/>
        </w:rPr>
        <w:t xml:space="preserve"> και </w:t>
      </w:r>
      <w:proofErr w:type="spellStart"/>
      <w:r w:rsidRPr="00BA1343">
        <w:rPr>
          <w:rFonts w:ascii="Arial" w:hAnsi="Arial" w:cs="Arial"/>
        </w:rPr>
        <w:t>μείζονας</w:t>
      </w:r>
      <w:proofErr w:type="spellEnd"/>
      <w:r w:rsidRPr="00BA1343">
        <w:rPr>
          <w:rFonts w:ascii="Arial" w:hAnsi="Arial" w:cs="Arial"/>
        </w:rPr>
        <w:t xml:space="preserve"> </w:t>
      </w:r>
      <w:proofErr w:type="spellStart"/>
      <w:r w:rsidRPr="00BA1343">
        <w:rPr>
          <w:rFonts w:ascii="Arial" w:hAnsi="Arial" w:cs="Arial"/>
        </w:rPr>
        <w:t>ελάσσονας</w:t>
      </w:r>
      <w:proofErr w:type="spellEnd"/>
      <w:r w:rsidRPr="00BA1343">
        <w:rPr>
          <w:rFonts w:ascii="Arial" w:hAnsi="Arial" w:cs="Arial"/>
        </w:rPr>
        <w:t xml:space="preserve"> σε διάστημα 2</w:t>
      </w:r>
      <w:r w:rsidRPr="00BA1343">
        <w:rPr>
          <w:rFonts w:ascii="Arial" w:hAnsi="Arial" w:cs="Arial"/>
          <w:vertAlign w:val="superscript"/>
        </w:rPr>
        <w:t>ης</w:t>
      </w:r>
      <w:r w:rsidR="00D32FC8">
        <w:rPr>
          <w:rFonts w:ascii="Arial" w:hAnsi="Arial" w:cs="Arial"/>
        </w:rPr>
        <w:t xml:space="preserve"> μικρής. </w:t>
      </w:r>
      <w:r w:rsidRPr="00BA1343">
        <w:rPr>
          <w:rFonts w:ascii="Arial" w:hAnsi="Arial" w:cs="Arial"/>
        </w:rPr>
        <w:t>Είναι βασισμένο στους τρόπο</w:t>
      </w:r>
      <w:r w:rsidR="00BA1343">
        <w:rPr>
          <w:rFonts w:ascii="Arial" w:hAnsi="Arial" w:cs="Arial"/>
        </w:rPr>
        <w:t>υς</w:t>
      </w:r>
      <w:r w:rsidRPr="00BA1343">
        <w:rPr>
          <w:rFonts w:ascii="Arial" w:hAnsi="Arial" w:cs="Arial"/>
        </w:rPr>
        <w:t xml:space="preserve"> με τους οποίους ο άνθρωπος προσπαθεί να πει ένα τέλειο ψέμα και κατά πόσο τα καταφέρνει. Το 4</w:t>
      </w:r>
      <w:r w:rsidRPr="00BA1343">
        <w:rPr>
          <w:rFonts w:ascii="Arial" w:hAnsi="Arial" w:cs="Arial"/>
          <w:vertAlign w:val="superscript"/>
        </w:rPr>
        <w:t>ο</w:t>
      </w:r>
      <w:r w:rsidRPr="00BA1343">
        <w:rPr>
          <w:rFonts w:ascii="Arial" w:hAnsi="Arial" w:cs="Arial"/>
        </w:rPr>
        <w:t xml:space="preserve"> μέρος προσπαθεί να προσομοιά</w:t>
      </w:r>
      <w:r w:rsidR="00D32FC8">
        <w:rPr>
          <w:rFonts w:ascii="Arial" w:hAnsi="Arial" w:cs="Arial"/>
        </w:rPr>
        <w:t xml:space="preserve">σει την υποτιθέμενη γαλήνη και </w:t>
      </w:r>
      <w:r w:rsidRPr="00BA1343">
        <w:rPr>
          <w:rFonts w:ascii="Arial" w:hAnsi="Arial" w:cs="Arial"/>
        </w:rPr>
        <w:t>ηρεμία που προσ</w:t>
      </w:r>
      <w:r w:rsidR="00BA1343">
        <w:rPr>
          <w:rFonts w:ascii="Arial" w:hAnsi="Arial" w:cs="Arial"/>
        </w:rPr>
        <w:t>φέρει ένα ψέμα αποκρύπτοντας τη</w:t>
      </w:r>
      <w:r w:rsidRPr="00BA1343">
        <w:rPr>
          <w:rFonts w:ascii="Arial" w:hAnsi="Arial" w:cs="Arial"/>
        </w:rPr>
        <w:t xml:space="preserve"> σκληρή αλήθεια. </w:t>
      </w:r>
      <w:bookmarkStart w:id="0" w:name="_GoBack"/>
      <w:bookmarkEnd w:id="0"/>
    </w:p>
    <w:sectPr w:rsidR="00947D86" w:rsidRPr="00BA1343" w:rsidSect="006C3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49"/>
    <w:rsid w:val="000538CD"/>
    <w:rsid w:val="001B3F03"/>
    <w:rsid w:val="00612549"/>
    <w:rsid w:val="006C3E40"/>
    <w:rsid w:val="00833FEC"/>
    <w:rsid w:val="009348ED"/>
    <w:rsid w:val="00947D86"/>
    <w:rsid w:val="009E45A7"/>
    <w:rsid w:val="00B46A8B"/>
    <w:rsid w:val="00BA1343"/>
    <w:rsid w:val="00BE3AEF"/>
    <w:rsid w:val="00D3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Maria</cp:lastModifiedBy>
  <cp:revision>6</cp:revision>
  <dcterms:created xsi:type="dcterms:W3CDTF">2018-10-10T21:02:00Z</dcterms:created>
  <dcterms:modified xsi:type="dcterms:W3CDTF">2018-10-14T20:33:00Z</dcterms:modified>
</cp:coreProperties>
</file>