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6D559" w14:textId="77777777" w:rsidR="00FC7F40" w:rsidRPr="00FC7F40" w:rsidRDefault="00FC7F40" w:rsidP="00FC7F40">
      <w:pPr>
        <w:pStyle w:val="Default"/>
        <w:jc w:val="both"/>
        <w:rPr>
          <w:b/>
          <w:bCs/>
        </w:rPr>
      </w:pPr>
      <w:r w:rsidRPr="00FC7F40">
        <w:rPr>
          <w:b/>
          <w:bCs/>
        </w:rPr>
        <w:t xml:space="preserve">Μιχαήλ Χατζηασεμίδης </w:t>
      </w:r>
    </w:p>
    <w:p w14:paraId="24FCA1DC" w14:textId="77777777" w:rsidR="004A52C3" w:rsidRPr="00FC7F40" w:rsidRDefault="004A52C3"/>
    <w:p w14:paraId="2EBE746A" w14:textId="77777777" w:rsidR="00FC7F40" w:rsidRPr="00FC7F40" w:rsidRDefault="00FC7F40" w:rsidP="00FC7F40">
      <w:pPr>
        <w:pStyle w:val="Default"/>
        <w:jc w:val="both"/>
        <w:rPr>
          <w:b/>
          <w:bCs/>
          <w:color w:val="212121"/>
        </w:rPr>
      </w:pPr>
    </w:p>
    <w:p w14:paraId="5B84D9E7" w14:textId="77777777" w:rsidR="00FC7F40" w:rsidRPr="00FC7F40" w:rsidRDefault="00FC7F40" w:rsidP="00FC7F40">
      <w:pPr>
        <w:pStyle w:val="Default"/>
        <w:jc w:val="both"/>
        <w:rPr>
          <w:b/>
          <w:bCs/>
          <w:color w:val="212121"/>
          <w:sz w:val="22"/>
          <w:szCs w:val="22"/>
        </w:rPr>
      </w:pPr>
    </w:p>
    <w:p w14:paraId="12A85321" w14:textId="6378D861" w:rsidR="00FC7F40" w:rsidRPr="00FC7F40" w:rsidRDefault="00FC7F40" w:rsidP="00FC7F40">
      <w:pPr>
        <w:spacing w:after="160" w:line="254" w:lineRule="auto"/>
        <w:jc w:val="both"/>
        <w:rPr>
          <w:sz w:val="20"/>
          <w:szCs w:val="20"/>
        </w:rPr>
      </w:pPr>
      <w:r w:rsidRPr="00FC7F40">
        <w:rPr>
          <w:b/>
          <w:bCs/>
          <w:sz w:val="24"/>
          <w:szCs w:val="24"/>
        </w:rPr>
        <w:t xml:space="preserve">Τίτλος έργου </w:t>
      </w:r>
      <w:proofErr w:type="spellStart"/>
      <w:r w:rsidR="006B5981" w:rsidRPr="006B5981">
        <w:rPr>
          <w:rFonts w:eastAsia="Yu Mincho"/>
          <w:i/>
          <w:iCs/>
          <w:sz w:val="24"/>
          <w:szCs w:val="24"/>
          <w:lang w:val="de-DE" w:eastAsia="ja-JP"/>
        </w:rPr>
        <w:t>Emmonae</w:t>
      </w:r>
      <w:proofErr w:type="spellEnd"/>
      <w:r w:rsidR="00E31B0B">
        <w:rPr>
          <w:sz w:val="24"/>
          <w:szCs w:val="24"/>
        </w:rPr>
        <w:t xml:space="preserve"> </w:t>
      </w:r>
    </w:p>
    <w:p w14:paraId="5E89D527" w14:textId="5C9CC6C0" w:rsidR="00FC7F40" w:rsidRPr="00FC7F40" w:rsidRDefault="00FC7F40" w:rsidP="00FC7F40">
      <w:pPr>
        <w:spacing w:after="160" w:line="254" w:lineRule="auto"/>
        <w:jc w:val="both"/>
        <w:rPr>
          <w:sz w:val="20"/>
          <w:szCs w:val="20"/>
        </w:rPr>
      </w:pPr>
      <w:r w:rsidRPr="00FC7F40">
        <w:rPr>
          <w:b/>
          <w:bCs/>
          <w:sz w:val="24"/>
          <w:szCs w:val="24"/>
        </w:rPr>
        <w:t xml:space="preserve">Οργανικό σύνολο </w:t>
      </w:r>
      <w:r w:rsidR="006B5981">
        <w:rPr>
          <w:sz w:val="24"/>
          <w:szCs w:val="24"/>
        </w:rPr>
        <w:t xml:space="preserve">Κουαρτέτο για </w:t>
      </w:r>
      <w:r w:rsidRPr="00FC7F40">
        <w:rPr>
          <w:sz w:val="24"/>
          <w:szCs w:val="24"/>
        </w:rPr>
        <w:t>φλάουτο, βιολί, βιολοντσέλο, πιάνο</w:t>
      </w:r>
    </w:p>
    <w:p w14:paraId="68C333E6" w14:textId="77777777" w:rsidR="00FC7F40" w:rsidRPr="00FC7F40" w:rsidRDefault="00FC7F40" w:rsidP="00FC7F40">
      <w:pPr>
        <w:spacing w:after="160" w:line="254" w:lineRule="auto"/>
        <w:jc w:val="both"/>
        <w:rPr>
          <w:b/>
          <w:bCs/>
          <w:sz w:val="24"/>
          <w:szCs w:val="24"/>
        </w:rPr>
      </w:pPr>
      <w:r w:rsidRPr="00FC7F40">
        <w:rPr>
          <w:b/>
          <w:bCs/>
          <w:sz w:val="24"/>
          <w:szCs w:val="24"/>
        </w:rPr>
        <w:t>Περιγραφή έργου</w:t>
      </w:r>
    </w:p>
    <w:p w14:paraId="23AAECA0" w14:textId="77777777" w:rsidR="00FC7F40" w:rsidRPr="00FC7F40" w:rsidRDefault="00FC7F40" w:rsidP="00FC7F40">
      <w:pPr>
        <w:spacing w:after="160" w:line="254" w:lineRule="auto"/>
        <w:jc w:val="both"/>
        <w:rPr>
          <w:sz w:val="20"/>
          <w:szCs w:val="20"/>
        </w:rPr>
      </w:pPr>
      <w:r w:rsidRPr="00FC7F40">
        <w:rPr>
          <w:sz w:val="24"/>
          <w:szCs w:val="24"/>
        </w:rPr>
        <w:t xml:space="preserve">Το έργο δημιουργήθηκε μετά από μια προσωπική ανασκόπηση του συνθέτη. </w:t>
      </w:r>
      <w:proofErr w:type="spellStart"/>
      <w:r w:rsidRPr="00FC7F40">
        <w:rPr>
          <w:sz w:val="24"/>
          <w:szCs w:val="24"/>
        </w:rPr>
        <w:t>Μετα</w:t>
      </w:r>
      <w:proofErr w:type="spellEnd"/>
      <w:r w:rsidRPr="00FC7F40">
        <w:rPr>
          <w:sz w:val="24"/>
          <w:szCs w:val="24"/>
        </w:rPr>
        <w:t xml:space="preserve">-τονικές αρμονίες, ιμπρεσιονιστικές φιγούρες, ετερόκλητες υφές και ηχοχρώματα αξιοποιούνται, για να σχηματίσουν στον ηχητικό κόσμο παλιές αναμνήσεις και τοπία του παιδικού παρελθόντος. Μεταξύ αυτών, προβάλλεται ένα επίμονο </w:t>
      </w:r>
      <w:r w:rsidRPr="00FC7F40">
        <w:rPr>
          <w:sz w:val="24"/>
          <w:szCs w:val="24"/>
          <w:lang w:val="en-GB"/>
        </w:rPr>
        <w:t>leitmotif</w:t>
      </w:r>
      <w:r w:rsidRPr="00FC7F40">
        <w:rPr>
          <w:sz w:val="24"/>
          <w:szCs w:val="24"/>
        </w:rPr>
        <w:t xml:space="preserve"> σε διάφορους μετασχηματισμούς, ως κεντρικός άξονας στη θεματολογία του κομματιού.</w:t>
      </w:r>
    </w:p>
    <w:p w14:paraId="6F448971" w14:textId="77777777" w:rsidR="00FC7F40" w:rsidRPr="00FC7F40" w:rsidRDefault="00FC7F40" w:rsidP="00FC7F40">
      <w:pPr>
        <w:jc w:val="both"/>
        <w:rPr>
          <w:rFonts w:eastAsia="Yu Mincho"/>
          <w:b/>
          <w:bCs/>
        </w:rPr>
      </w:pPr>
    </w:p>
    <w:p w14:paraId="161F6D59" w14:textId="77777777" w:rsidR="00FC7F40" w:rsidRPr="00FC7F40" w:rsidRDefault="00FC7F40"/>
    <w:sectPr w:rsidR="00FC7F40" w:rsidRPr="00FC7F40" w:rsidSect="00FC7F40">
      <w:pgSz w:w="12240" w:h="15840"/>
      <w:pgMar w:top="1418" w:right="1418" w:bottom="1418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F40"/>
    <w:rsid w:val="0000076C"/>
    <w:rsid w:val="00013598"/>
    <w:rsid w:val="00030F47"/>
    <w:rsid w:val="0006242C"/>
    <w:rsid w:val="00071BF0"/>
    <w:rsid w:val="00077E79"/>
    <w:rsid w:val="000E2709"/>
    <w:rsid w:val="000F30B3"/>
    <w:rsid w:val="00146DBF"/>
    <w:rsid w:val="00184C7D"/>
    <w:rsid w:val="00250724"/>
    <w:rsid w:val="00255846"/>
    <w:rsid w:val="00292DED"/>
    <w:rsid w:val="002C0CC4"/>
    <w:rsid w:val="002F0FB8"/>
    <w:rsid w:val="00377AA6"/>
    <w:rsid w:val="003E71B9"/>
    <w:rsid w:val="0043306E"/>
    <w:rsid w:val="00492C33"/>
    <w:rsid w:val="004A52C3"/>
    <w:rsid w:val="005667E6"/>
    <w:rsid w:val="00592884"/>
    <w:rsid w:val="005A0A6D"/>
    <w:rsid w:val="005B544C"/>
    <w:rsid w:val="005F43AB"/>
    <w:rsid w:val="006B2942"/>
    <w:rsid w:val="006B5981"/>
    <w:rsid w:val="006E6A55"/>
    <w:rsid w:val="00704B86"/>
    <w:rsid w:val="00780CED"/>
    <w:rsid w:val="007B6BB4"/>
    <w:rsid w:val="00834557"/>
    <w:rsid w:val="008518AC"/>
    <w:rsid w:val="008668BF"/>
    <w:rsid w:val="008B58B7"/>
    <w:rsid w:val="008C0FF4"/>
    <w:rsid w:val="008E59E7"/>
    <w:rsid w:val="00901FE0"/>
    <w:rsid w:val="00984607"/>
    <w:rsid w:val="009A39CD"/>
    <w:rsid w:val="009E2242"/>
    <w:rsid w:val="00A12D39"/>
    <w:rsid w:val="00A36730"/>
    <w:rsid w:val="00A57C60"/>
    <w:rsid w:val="00A61B73"/>
    <w:rsid w:val="00AA2BF3"/>
    <w:rsid w:val="00BA6AF2"/>
    <w:rsid w:val="00BD1DC6"/>
    <w:rsid w:val="00BD3F4D"/>
    <w:rsid w:val="00CC45A7"/>
    <w:rsid w:val="00CC6BC0"/>
    <w:rsid w:val="00CD0108"/>
    <w:rsid w:val="00CD3B9C"/>
    <w:rsid w:val="00D00A0F"/>
    <w:rsid w:val="00D071F9"/>
    <w:rsid w:val="00D5536A"/>
    <w:rsid w:val="00D62F77"/>
    <w:rsid w:val="00D70728"/>
    <w:rsid w:val="00DC40C5"/>
    <w:rsid w:val="00DC5BDC"/>
    <w:rsid w:val="00DE446E"/>
    <w:rsid w:val="00DF0544"/>
    <w:rsid w:val="00E258E0"/>
    <w:rsid w:val="00E31B0B"/>
    <w:rsid w:val="00EF4DE9"/>
    <w:rsid w:val="00F11DBF"/>
    <w:rsid w:val="00F41B3A"/>
    <w:rsid w:val="00F6401C"/>
    <w:rsid w:val="00F70DE5"/>
    <w:rsid w:val="00F83FD1"/>
    <w:rsid w:val="00FB5669"/>
    <w:rsid w:val="00FC144D"/>
    <w:rsid w:val="00FC16F1"/>
    <w:rsid w:val="00FC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29090"/>
  <w15:chartTrackingRefBased/>
  <w15:docId w15:val="{505E2A7A-A188-4F27-A9E3-0C299430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kern w:val="2"/>
        <w:sz w:val="24"/>
        <w:szCs w:val="24"/>
        <w:lang w:val="el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F40"/>
    <w:rPr>
      <w:kern w:val="0"/>
      <w:sz w:val="22"/>
      <w:szCs w:val="22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FC7F4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C7F4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C7F40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C7F40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C7F40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C7F40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C7F40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C7F40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C7F40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C7F4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FC7F4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FC7F40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FC7F40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FC7F40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FC7F40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FC7F40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FC7F40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FC7F40"/>
    <w:rPr>
      <w:rFonts w:asciiTheme="minorHAnsi" w:eastAsiaTheme="majorEastAsia" w:hAnsiTheme="minorHAnsi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FC7F4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FC7F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FC7F40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FC7F40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FC7F4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FC7F40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FC7F40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FC7F40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FC7F4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FC7F40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FC7F40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FC7F40"/>
    <w:pPr>
      <w:autoSpaceDE w:val="0"/>
      <w:autoSpaceDN w:val="0"/>
      <w:adjustRightInd w:val="0"/>
    </w:pPr>
    <w:rPr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296cd3-6913-48fc-920a-434fc1f5b2aa">
      <Terms xmlns="http://schemas.microsoft.com/office/infopath/2007/PartnerControls"/>
    </lcf76f155ced4ddcb4097134ff3c332f>
    <TaxCatchAll xmlns="4e10894b-28fd-4e34-a595-777178e6e5e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94EFE575E874195470623CDA4D03D" ma:contentTypeVersion="20" ma:contentTypeDescription="Create a new document." ma:contentTypeScope="" ma:versionID="250b37ea7b85e534bd84746fe2999a3e">
  <xsd:schema xmlns:xsd="http://www.w3.org/2001/XMLSchema" xmlns:xs="http://www.w3.org/2001/XMLSchema" xmlns:p="http://schemas.microsoft.com/office/2006/metadata/properties" xmlns:ns2="4e10894b-28fd-4e34-a595-777178e6e5e4" xmlns:ns3="33296cd3-6913-48fc-920a-434fc1f5b2aa" targetNamespace="http://schemas.microsoft.com/office/2006/metadata/properties" ma:root="true" ma:fieldsID="7ab0bc820c2406f3423c443a4268e610" ns2:_="" ns3:_="">
    <xsd:import namespace="4e10894b-28fd-4e34-a595-777178e6e5e4"/>
    <xsd:import namespace="33296cd3-6913-48fc-920a-434fc1f5b2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0894b-28fd-4e34-a595-777178e6e5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e5b60bc-ba31-49af-b85b-24c017cb2c70}" ma:internalName="TaxCatchAll" ma:showField="CatchAllData" ma:web="4e10894b-28fd-4e34-a595-777178e6e5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96cd3-6913-48fc-920a-434fc1f5b2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cd84b28-412c-4c48-a74f-0a2c830d35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B9B2EA-324A-425B-9E96-356BA3831903}">
  <ds:schemaRefs>
    <ds:schemaRef ds:uri="http://schemas.microsoft.com/office/2006/metadata/properties"/>
    <ds:schemaRef ds:uri="http://schemas.microsoft.com/office/infopath/2007/PartnerControls"/>
    <ds:schemaRef ds:uri="33296cd3-6913-48fc-920a-434fc1f5b2aa"/>
    <ds:schemaRef ds:uri="4e10894b-28fd-4e34-a595-777178e6e5e4"/>
  </ds:schemaRefs>
</ds:datastoreItem>
</file>

<file path=customXml/itemProps2.xml><?xml version="1.0" encoding="utf-8"?>
<ds:datastoreItem xmlns:ds="http://schemas.openxmlformats.org/officeDocument/2006/customXml" ds:itemID="{6C2C0DCE-E774-4E69-80BC-A07E5F4F023D}"/>
</file>

<file path=customXml/itemProps3.xml><?xml version="1.0" encoding="utf-8"?>
<ds:datastoreItem xmlns:ds="http://schemas.openxmlformats.org/officeDocument/2006/customXml" ds:itemID="{23C1C48C-D6D3-469E-9C15-9756888276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438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Kanaki</dc:creator>
  <cp:keywords/>
  <dc:description/>
  <cp:lastModifiedBy>Eleni Kanaki</cp:lastModifiedBy>
  <cp:revision>3</cp:revision>
  <dcterms:created xsi:type="dcterms:W3CDTF">2024-04-18T08:28:00Z</dcterms:created>
  <dcterms:modified xsi:type="dcterms:W3CDTF">2024-04-25T11:46:00Z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0x010100A8694EFE575E874195470623CDA4D03D</vt:lpwstr>
  </property>
  <property fmtid="{D5CDD505-2E9C-101B-9397-08002B2CF9AE}" pid="3" name="MediaServiceImageTags">
    <vt:lpwstr/>
  </property>
</Properties>
</file>